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87F" w:rsidRDefault="00EE387F" w:rsidP="00EE387F">
      <w:pPr>
        <w:autoSpaceDE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附件5:</w:t>
      </w:r>
    </w:p>
    <w:p w:rsidR="00EE387F" w:rsidRDefault="00EE387F" w:rsidP="00EE387F">
      <w:pPr>
        <w:autoSpaceDE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诚信考试承诺书</w:t>
      </w:r>
    </w:p>
    <w:p w:rsidR="00EE387F" w:rsidRDefault="00EE387F" w:rsidP="00EE387F">
      <w:pPr>
        <w:autoSpaceDE w:val="0"/>
        <w:ind w:firstLineChars="200" w:firstLine="640"/>
        <w:jc w:val="center"/>
        <w:rPr>
          <w:rFonts w:eastAsia="仿宋"/>
          <w:sz w:val="32"/>
          <w:szCs w:val="24"/>
        </w:rPr>
      </w:pPr>
    </w:p>
    <w:p w:rsidR="00EE387F" w:rsidRDefault="00EE387F" w:rsidP="00EE387F">
      <w:pPr>
        <w:spacing w:line="600" w:lineRule="exact"/>
        <w:jc w:val="left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 xml:space="preserve">     我已仔细阅读《2023年永兴县医疗卫生单位引进高层次和急需紧缺专业技术人才公告》、相关政策和违纪违规处理规定，清楚并理解其内容。我郑重承诺：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一、自觉遵守事业单位公开招聘的有关规定及政策；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二、真实、准确提供本人个人信息、证明资料、证件等相关材料，不弄虚作假，不隐瞒真实情况；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三、准确、慎重报考符合条件的岗位，并对自己的报名负责；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四、遵守考试纪律，服从考试安排，不舞弊或协助他人舞弊；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五、按要求参与事业单位公开招聘考试的每一个环节，不违纪违规，不随意放弃；</w:t>
      </w:r>
    </w:p>
    <w:p w:rsidR="00EE387F" w:rsidRDefault="00EE387F" w:rsidP="00EE387F">
      <w:pPr>
        <w:autoSpaceDE w:val="0"/>
        <w:ind w:firstLineChars="200" w:firstLine="640"/>
        <w:rPr>
          <w:rFonts w:ascii="仿宋_GB2312" w:eastAsia="仿宋_GB2312"/>
          <w:sz w:val="32"/>
          <w:szCs w:val="24"/>
        </w:rPr>
      </w:pPr>
      <w:r>
        <w:rPr>
          <w:rFonts w:ascii="仿宋_GB2312" w:eastAsia="仿宋_GB2312" w:hint="eastAsia"/>
          <w:sz w:val="32"/>
          <w:szCs w:val="24"/>
        </w:rPr>
        <w:t>六、对违反以上承诺所造成的后果，本人自愿承担相应责任。</w:t>
      </w:r>
    </w:p>
    <w:p w:rsidR="00EE387F" w:rsidRDefault="00EE387F" w:rsidP="00EE387F">
      <w:pPr>
        <w:autoSpaceDE w:val="0"/>
        <w:ind w:right="1280" w:firstLineChars="1700" w:firstLine="5440"/>
        <w:rPr>
          <w:rFonts w:ascii="仿宋_GB2312" w:eastAsia="仿宋_GB2312"/>
          <w:sz w:val="32"/>
          <w:szCs w:val="32"/>
        </w:rPr>
      </w:pPr>
    </w:p>
    <w:p w:rsidR="00EE387F" w:rsidRDefault="00EE387F" w:rsidP="00EE387F">
      <w:pPr>
        <w:autoSpaceDE w:val="0"/>
        <w:ind w:right="1280"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EE387F" w:rsidRDefault="00EE387F" w:rsidP="00EE387F">
      <w:pPr>
        <w:autoSpaceDE w:val="0"/>
        <w:ind w:right="1280"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EE387F" w:rsidRDefault="00EE387F" w:rsidP="00EE387F">
      <w:pPr>
        <w:autoSpaceDE w:val="0"/>
        <w:ind w:firstLineChars="1900" w:firstLine="60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5416BD" w:rsidRDefault="005416BD">
      <w:bookmarkStart w:id="0" w:name="_GoBack"/>
      <w:bookmarkEnd w:id="0"/>
    </w:p>
    <w:sectPr w:rsidR="00541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526"/>
    <w:rsid w:val="005416BD"/>
    <w:rsid w:val="009C1526"/>
    <w:rsid w:val="00EE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87F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87F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2023-04-11T02:59:00Z</dcterms:created>
  <dcterms:modified xsi:type="dcterms:W3CDTF">2023-04-11T02:59:00Z</dcterms:modified>
</cp:coreProperties>
</file>